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1C3A" w14:textId="126B9F80" w:rsidR="005E0C50" w:rsidRDefault="005E0C50">
      <w:r>
        <w:t>10:00- 10:30 – Welcome to Shadow Day and tour of campus</w:t>
      </w:r>
    </w:p>
    <w:p w14:paraId="039DA5DA" w14:textId="0CEA0E9C" w:rsidR="005E0C50" w:rsidRDefault="005E0C50">
      <w:r>
        <w:t>10:30-12:30 – Shadow w/ respective mentor</w:t>
      </w:r>
    </w:p>
    <w:p w14:paraId="0A3F3B16" w14:textId="5B21A5E2" w:rsidR="005E0C50" w:rsidRDefault="005E0C50">
      <w:r>
        <w:t>12:30-1:00 Lunch on own</w:t>
      </w:r>
    </w:p>
    <w:p w14:paraId="34E5BA1A" w14:textId="637195A4" w:rsidR="005E0C50" w:rsidRDefault="005E0C50">
      <w:r>
        <w:t xml:space="preserve">1:00-1:30 – Wrap up Q&amp;A w/ mentor in </w:t>
      </w:r>
      <w:r w:rsidR="00F85641">
        <w:t xml:space="preserve">a </w:t>
      </w:r>
      <w:r>
        <w:t>specific specialty area</w:t>
      </w:r>
    </w:p>
    <w:p w14:paraId="44507938" w14:textId="005D8866" w:rsidR="005E0C50" w:rsidRDefault="005E0C50">
      <w:r>
        <w:t xml:space="preserve">1:30-2:00 – Wrap up w/ Alyssa, Q&amp;A, Interview tips, etc. </w:t>
      </w:r>
    </w:p>
    <w:sectPr w:rsidR="005E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50"/>
    <w:rsid w:val="005E0C50"/>
    <w:rsid w:val="008E6979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0276"/>
  <w15:chartTrackingRefBased/>
  <w15:docId w15:val="{BC852CE9-ABE5-41E9-A548-0594B52F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Braida</dc:creator>
  <cp:keywords/>
  <dc:description/>
  <cp:lastModifiedBy>Microsoft Office User</cp:lastModifiedBy>
  <cp:revision>2</cp:revision>
  <dcterms:created xsi:type="dcterms:W3CDTF">2021-10-20T17:15:00Z</dcterms:created>
  <dcterms:modified xsi:type="dcterms:W3CDTF">2022-10-03T16:34:00Z</dcterms:modified>
</cp:coreProperties>
</file>